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187EF43F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514A5D">
        <w:rPr>
          <w:rFonts w:eastAsia="SimSun"/>
          <w:b/>
          <w:i/>
          <w:noProof/>
          <w:sz w:val="28"/>
        </w:rPr>
        <w:t>4277</w:t>
      </w:r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C3440BD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D394D" w:rsidRPr="002104F7">
        <w:rPr>
          <w:rFonts w:ascii="Arial" w:hAnsi="Arial" w:cs="Arial"/>
          <w:b/>
          <w:lang w:val="en-US"/>
        </w:rPr>
        <w:t xml:space="preserve">[DRAFT] </w:t>
      </w:r>
      <w:r w:rsidR="008D394D">
        <w:rPr>
          <w:rFonts w:ascii="Arial" w:hAnsi="Arial" w:cs="Arial"/>
          <w:b/>
        </w:rPr>
        <w:t>Reply LS on Paging Policy Information for Network Triggered Connection Resume INACTIVE</w:t>
      </w:r>
    </w:p>
    <w:p w14:paraId="4142800B" w14:textId="769C09D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A66D6E" w:rsidRPr="00116AC7">
        <w:rPr>
          <w:rFonts w:ascii="Arial" w:hAnsi="Arial" w:cs="Arial"/>
          <w:b/>
          <w:bCs/>
        </w:rPr>
        <w:t>C4-230533 / S2-2303936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F00E7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E3CD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E3CD1">
        <w:rPr>
          <w:rFonts w:ascii="Arial" w:hAnsi="Arial" w:cs="Arial"/>
          <w:b/>
          <w:lang w:val="en-US"/>
        </w:rPr>
        <w:t>Source:</w:t>
      </w:r>
      <w:r w:rsidRPr="00DE3CD1">
        <w:rPr>
          <w:rFonts w:ascii="Arial" w:hAnsi="Arial" w:cs="Arial"/>
          <w:b/>
          <w:lang w:val="en-US"/>
        </w:rPr>
        <w:tab/>
      </w:r>
      <w:r w:rsidR="00D3141D" w:rsidRPr="00DE3CD1">
        <w:rPr>
          <w:rFonts w:ascii="Arial" w:hAnsi="Arial" w:cs="Arial"/>
          <w:b/>
          <w:lang w:val="en-US"/>
        </w:rPr>
        <w:t>SA</w:t>
      </w:r>
      <w:r w:rsidR="00A72B98" w:rsidRPr="00DE3CD1">
        <w:rPr>
          <w:rFonts w:ascii="Arial" w:hAnsi="Arial" w:cs="Arial"/>
          <w:b/>
          <w:lang w:val="en-US"/>
        </w:rPr>
        <w:t>2</w:t>
      </w:r>
    </w:p>
    <w:p w14:paraId="706E9330" w14:textId="333C7CEB" w:rsidR="00463675" w:rsidRPr="00DE3CD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E3CD1">
        <w:rPr>
          <w:rFonts w:ascii="Arial" w:hAnsi="Arial" w:cs="Arial"/>
          <w:b/>
          <w:lang w:val="en-US"/>
        </w:rPr>
        <w:t>To:</w:t>
      </w:r>
      <w:r w:rsidRPr="00DE3CD1">
        <w:rPr>
          <w:rFonts w:ascii="Arial" w:hAnsi="Arial" w:cs="Arial"/>
          <w:b/>
          <w:lang w:val="en-US"/>
        </w:rPr>
        <w:tab/>
      </w:r>
      <w:r w:rsidR="00A66D6E" w:rsidRPr="00DE3CD1">
        <w:rPr>
          <w:rFonts w:ascii="Arial" w:hAnsi="Arial" w:cs="Arial"/>
          <w:b/>
          <w:lang w:val="en-US"/>
        </w:rPr>
        <w:t>CT4</w:t>
      </w:r>
    </w:p>
    <w:p w14:paraId="4EFE95BE" w14:textId="0A8D3BA0" w:rsidR="002633C1" w:rsidRPr="00DE3CD1" w:rsidRDefault="002633C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E3CD1">
        <w:rPr>
          <w:rFonts w:ascii="Arial" w:hAnsi="Arial" w:cs="Arial"/>
          <w:b/>
          <w:lang w:val="en-US"/>
        </w:rPr>
        <w:t>Cc:</w:t>
      </w:r>
      <w:r w:rsidR="00A053BD" w:rsidRPr="00DE3CD1">
        <w:rPr>
          <w:rFonts w:ascii="Arial" w:hAnsi="Arial" w:cs="Arial"/>
          <w:b/>
          <w:lang w:val="en-US"/>
        </w:rPr>
        <w:tab/>
      </w:r>
      <w:r w:rsidR="00DE3CD1" w:rsidRPr="00DE3CD1">
        <w:rPr>
          <w:rFonts w:ascii="Arial" w:hAnsi="Arial" w:cs="Arial"/>
          <w:b/>
          <w:lang w:val="en-US"/>
        </w:rPr>
        <w:t>RAN3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4F6279C5" w14:textId="77777777" w:rsidR="006419EB" w:rsidRPr="007C540C" w:rsidRDefault="006419EB" w:rsidP="006419E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0FE65F93" w14:textId="77777777" w:rsidR="006419EB" w:rsidRPr="007C540C" w:rsidRDefault="006419EB" w:rsidP="006419E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43BF230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CFB47D" w14:textId="77777777" w:rsidR="00A053BD" w:rsidRDefault="00A053BD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>SA2 thanks CT4 for their LS (</w:t>
      </w:r>
      <w:r w:rsidRPr="00116AC7">
        <w:rPr>
          <w:rFonts w:ascii="Arial" w:hAnsi="Arial"/>
        </w:rPr>
        <w:t>C4-230533 / S2-2303936</w:t>
      </w:r>
      <w:r>
        <w:rPr>
          <w:rFonts w:ascii="Arial" w:hAnsi="Arial"/>
        </w:rPr>
        <w:t xml:space="preserve">) </w:t>
      </w:r>
      <w:r w:rsidRPr="0025573D">
        <w:rPr>
          <w:rFonts w:ascii="Arial" w:hAnsi="Arial"/>
        </w:rPr>
        <w:t>on Paging Policy Information for Network Triggered Connection Resume</w:t>
      </w:r>
      <w:r>
        <w:rPr>
          <w:rFonts w:ascii="Arial" w:hAnsi="Arial"/>
        </w:rPr>
        <w:t>.</w:t>
      </w:r>
    </w:p>
    <w:p w14:paraId="574BFAE6" w14:textId="77777777" w:rsidR="00A053BD" w:rsidRDefault="00A053BD" w:rsidP="00A053BD">
      <w:pPr>
        <w:pStyle w:val="Header"/>
        <w:rPr>
          <w:rFonts w:ascii="Arial" w:hAnsi="Arial"/>
        </w:rPr>
      </w:pPr>
    </w:p>
    <w:p w14:paraId="18E51B14" w14:textId="0A3B3E8C" w:rsidR="00A053BD" w:rsidRDefault="00A053BD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CT4 that they have agreed the attached CR (23502CR3944).</w:t>
      </w:r>
    </w:p>
    <w:p w14:paraId="284C99B8" w14:textId="77777777" w:rsidR="00A053BD" w:rsidRDefault="00A053BD" w:rsidP="00A053BD">
      <w:pPr>
        <w:pStyle w:val="Header"/>
        <w:rPr>
          <w:rFonts w:ascii="Arial" w:hAnsi="Arial"/>
        </w:rPr>
      </w:pPr>
    </w:p>
    <w:p w14:paraId="5C067532" w14:textId="57179229" w:rsidR="00A053BD" w:rsidRDefault="00A053BD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bring to the attention of CT4 that the N2 message sent by the AMF requesting connection resume (step 2 in 23.502 </w:t>
      </w:r>
      <w:r w:rsidRPr="00F956A3">
        <w:rPr>
          <w:rFonts w:ascii="Arial" w:hAnsi="Arial"/>
        </w:rPr>
        <w:t>Figure 4.8.2.2b-1</w:t>
      </w:r>
      <w:r>
        <w:rPr>
          <w:rFonts w:ascii="Arial" w:hAnsi="Arial"/>
        </w:rPr>
        <w:t>) includes the QFI, PPI and ARP of the QoS Flow that triggered the connection resume.</w:t>
      </w:r>
    </w:p>
    <w:p w14:paraId="7ECAE2E4" w14:textId="77777777" w:rsidR="00A053BD" w:rsidRDefault="00A053BD" w:rsidP="00A053BD">
      <w:pPr>
        <w:pStyle w:val="Header"/>
        <w:rPr>
          <w:rFonts w:ascii="Arial" w:hAnsi="Arial"/>
        </w:rPr>
      </w:pP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1E24EA18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2D4CBE">
        <w:rPr>
          <w:rFonts w:ascii="Arial" w:hAnsi="Arial" w:cs="Arial"/>
          <w:b/>
        </w:rPr>
        <w:t>CT4</w:t>
      </w:r>
      <w:r w:rsidR="00743C04">
        <w:rPr>
          <w:rFonts w:ascii="Arial" w:hAnsi="Arial" w:cs="Arial"/>
          <w:b/>
        </w:rPr>
        <w:t>:</w:t>
      </w:r>
    </w:p>
    <w:p w14:paraId="529D9238" w14:textId="0A3CB304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DE3CD1">
        <w:rPr>
          <w:rFonts w:ascii="Arial" w:hAnsi="Arial"/>
        </w:rPr>
        <w:t>CT4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54E" w14:textId="77777777" w:rsidR="00056B39" w:rsidRDefault="00056B39">
      <w:r>
        <w:separator/>
      </w:r>
    </w:p>
  </w:endnote>
  <w:endnote w:type="continuationSeparator" w:id="0">
    <w:p w14:paraId="4DEF2BFD" w14:textId="77777777" w:rsidR="00056B39" w:rsidRDefault="00056B39">
      <w:r>
        <w:continuationSeparator/>
      </w:r>
    </w:p>
  </w:endnote>
  <w:endnote w:type="continuationNotice" w:id="1">
    <w:p w14:paraId="5E5EEE0F" w14:textId="77777777" w:rsidR="00056B39" w:rsidRDefault="00056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9F85" w14:textId="77777777" w:rsidR="00056B39" w:rsidRDefault="00056B39">
      <w:r>
        <w:separator/>
      </w:r>
    </w:p>
  </w:footnote>
  <w:footnote w:type="continuationSeparator" w:id="0">
    <w:p w14:paraId="1E182DFC" w14:textId="77777777" w:rsidR="00056B39" w:rsidRDefault="00056B39">
      <w:r>
        <w:continuationSeparator/>
      </w:r>
    </w:p>
  </w:footnote>
  <w:footnote w:type="continuationNotice" w:id="1">
    <w:p w14:paraId="0A71A320" w14:textId="77777777" w:rsidR="00056B39" w:rsidRDefault="00056B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4965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4CBE"/>
    <w:rsid w:val="002E2503"/>
    <w:rsid w:val="002E4764"/>
    <w:rsid w:val="002F04BA"/>
    <w:rsid w:val="0030138D"/>
    <w:rsid w:val="0030356A"/>
    <w:rsid w:val="003046B7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14A5D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19EB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50F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394D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1A6C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053B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66D6E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517C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3174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34C6"/>
    <w:rsid w:val="00DC4D0F"/>
    <w:rsid w:val="00DC6C67"/>
    <w:rsid w:val="00DE3CD1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A5F39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419EB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6419EB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APR 07</cp:lastModifiedBy>
  <cp:revision>15</cp:revision>
  <cp:lastPrinted>2002-04-23T00:10:00Z</cp:lastPrinted>
  <dcterms:created xsi:type="dcterms:W3CDTF">2023-04-06T08:04:00Z</dcterms:created>
  <dcterms:modified xsi:type="dcterms:W3CDTF">2023-04-06T08:18:00Z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